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8D9" w:rsidRDefault="00DB3024">
      <w:r>
        <w:t>F</w:t>
      </w:r>
      <w:r w:rsidR="00AA27B3">
        <w:t xml:space="preserve">errara </w:t>
      </w:r>
    </w:p>
    <w:p w:rsidR="00AA27B3" w:rsidRDefault="00AA27B3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7"/>
        <w:gridCol w:w="2407"/>
        <w:gridCol w:w="5387"/>
      </w:tblGrid>
      <w:tr w:rsidR="00AA27B3" w:rsidTr="00AA27B3">
        <w:tc>
          <w:tcPr>
            <w:tcW w:w="2407" w:type="dxa"/>
          </w:tcPr>
          <w:p w:rsidR="00AA27B3" w:rsidRDefault="00AA27B3">
            <w:proofErr w:type="spellStart"/>
            <w:r>
              <w:t>Descr</w:t>
            </w:r>
            <w:proofErr w:type="spellEnd"/>
            <w:r>
              <w:t>. Presidio</w:t>
            </w:r>
          </w:p>
        </w:tc>
        <w:tc>
          <w:tcPr>
            <w:tcW w:w="2407" w:type="dxa"/>
          </w:tcPr>
          <w:p w:rsidR="00AA27B3" w:rsidRDefault="00AA27B3">
            <w:proofErr w:type="spellStart"/>
            <w:r>
              <w:t>Descr</w:t>
            </w:r>
            <w:proofErr w:type="spellEnd"/>
            <w:r>
              <w:t xml:space="preserve">. Ubicazione </w:t>
            </w:r>
          </w:p>
        </w:tc>
        <w:tc>
          <w:tcPr>
            <w:tcW w:w="5387" w:type="dxa"/>
          </w:tcPr>
          <w:p w:rsidR="00AA27B3" w:rsidRDefault="00AA27B3">
            <w:r>
              <w:t>DESC. Modello</w:t>
            </w:r>
          </w:p>
        </w:tc>
      </w:tr>
      <w:tr w:rsidR="00AA27B3" w:rsidTr="00AA27B3">
        <w:tc>
          <w:tcPr>
            <w:tcW w:w="2407" w:type="dxa"/>
          </w:tcPr>
          <w:p w:rsidR="00DB3024" w:rsidRPr="00DB3024" w:rsidRDefault="00DB3024" w:rsidP="00DB3024">
            <w:pPr>
              <w:jc w:val="center"/>
              <w:rPr>
                <w:b/>
              </w:rPr>
            </w:pPr>
            <w:r w:rsidRPr="00DB3024">
              <w:rPr>
                <w:b/>
              </w:rPr>
              <w:t>AUSL</w:t>
            </w:r>
          </w:p>
          <w:p w:rsidR="00AA27B3" w:rsidRDefault="00AA27B3" w:rsidP="00DB3024">
            <w:pPr>
              <w:jc w:val="center"/>
            </w:pPr>
            <w:r w:rsidRPr="00DB3024">
              <w:rPr>
                <w:b/>
              </w:rPr>
              <w:t>Ospedale di Cento</w:t>
            </w:r>
          </w:p>
        </w:tc>
        <w:tc>
          <w:tcPr>
            <w:tcW w:w="2407" w:type="dxa"/>
          </w:tcPr>
          <w:p w:rsidR="00AA27B3" w:rsidRDefault="00AA27B3">
            <w:r>
              <w:t xml:space="preserve">Endoscopia digestiva </w:t>
            </w:r>
          </w:p>
        </w:tc>
        <w:tc>
          <w:tcPr>
            <w:tcW w:w="5387" w:type="dxa"/>
          </w:tcPr>
          <w:p w:rsidR="00AA27B3" w:rsidRDefault="00AA27B3"/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AA27B3" w:rsidP="006A0ECA">
            <w:r>
              <w:t xml:space="preserve">Colonscopio pediatrico </w:t>
            </w:r>
            <w:r w:rsidR="006A0ECA">
              <w:t>Olympus PCF-H190I</w:t>
            </w:r>
            <w:r>
              <w:t>/2040872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AA27B3" w:rsidP="006A0ECA">
            <w:r>
              <w:t xml:space="preserve">Colonscopio </w:t>
            </w:r>
            <w:r w:rsidR="006A0ECA">
              <w:t>lungo Olympus CF-H185L/ 2610808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>Colonscopio Olympus CF-H185I/2031854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>Colonscopio Olympus  CF-H185I/2400252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>Colonscopio Olympus CF-H185I/2031858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>Colonscopio Olympus CF-Q165I/2303634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>Colonscopio Olympus CF-Q165I/2002711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>Colonscopio Olympus CF-H185I/2400250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AA27B3"/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>Gastroscopio Olympus GIF-H 185/2034793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>Gastroscopio Olympus GIF-H 185/2400530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6A0ECA">
            <w:r>
              <w:t xml:space="preserve">Gastroscopio </w:t>
            </w:r>
            <w:proofErr w:type="spellStart"/>
            <w:r>
              <w:t>olympus</w:t>
            </w:r>
            <w:proofErr w:type="spellEnd"/>
            <w:r>
              <w:t xml:space="preserve"> GIF-H 185/2400535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AA27B3"/>
        </w:tc>
      </w:tr>
      <w:tr w:rsidR="00AA27B3" w:rsidTr="00AA27B3">
        <w:tc>
          <w:tcPr>
            <w:tcW w:w="2407" w:type="dxa"/>
          </w:tcPr>
          <w:p w:rsidR="00DB3024" w:rsidRPr="00DB3024" w:rsidRDefault="00DB3024" w:rsidP="00DB3024">
            <w:pPr>
              <w:jc w:val="center"/>
              <w:rPr>
                <w:b/>
              </w:rPr>
            </w:pPr>
            <w:r w:rsidRPr="00DB3024">
              <w:rPr>
                <w:b/>
              </w:rPr>
              <w:t>AUSL</w:t>
            </w:r>
          </w:p>
          <w:p w:rsidR="00AA27B3" w:rsidRDefault="00BB2779" w:rsidP="00DB3024">
            <w:pPr>
              <w:jc w:val="center"/>
            </w:pPr>
            <w:r w:rsidRPr="00DB3024">
              <w:rPr>
                <w:b/>
              </w:rPr>
              <w:t>Ospedale di Ar</w:t>
            </w:r>
            <w:r w:rsidR="006A0ECA" w:rsidRPr="00DB3024">
              <w:rPr>
                <w:b/>
              </w:rPr>
              <w:t>genta</w:t>
            </w:r>
          </w:p>
        </w:tc>
        <w:tc>
          <w:tcPr>
            <w:tcW w:w="2407" w:type="dxa"/>
          </w:tcPr>
          <w:p w:rsidR="00AA27B3" w:rsidRDefault="006A0ECA">
            <w:r>
              <w:t xml:space="preserve">Endoscopia digestiva </w:t>
            </w:r>
          </w:p>
        </w:tc>
        <w:tc>
          <w:tcPr>
            <w:tcW w:w="5387" w:type="dxa"/>
          </w:tcPr>
          <w:p w:rsidR="00AA27B3" w:rsidRDefault="00AA27B3"/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AE4627">
            <w:r>
              <w:t>Colonsc</w:t>
            </w:r>
            <w:r w:rsidR="00933D5E">
              <w:t>opio Pentax EC38-i10L serie K110</w:t>
            </w:r>
            <w:r>
              <w:t>212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AE4627">
            <w:r>
              <w:t>Colonscopio Pentax EC38090Li serie K110099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AE4627">
            <w:r>
              <w:t>Colonscopio Pentax EC38090Li serie K 110101</w:t>
            </w:r>
          </w:p>
        </w:tc>
      </w:tr>
      <w:tr w:rsidR="00AA27B3" w:rsidTr="00AA27B3">
        <w:tc>
          <w:tcPr>
            <w:tcW w:w="2407" w:type="dxa"/>
          </w:tcPr>
          <w:p w:rsidR="00AA27B3" w:rsidRDefault="00AA27B3"/>
        </w:tc>
        <w:tc>
          <w:tcPr>
            <w:tcW w:w="2407" w:type="dxa"/>
          </w:tcPr>
          <w:p w:rsidR="00AA27B3" w:rsidRDefault="00AA27B3"/>
        </w:tc>
        <w:tc>
          <w:tcPr>
            <w:tcW w:w="5387" w:type="dxa"/>
          </w:tcPr>
          <w:p w:rsidR="00AA27B3" w:rsidRDefault="00E94040">
            <w:r>
              <w:t>Colonscopio Pentax EC38-i10L serie K110208</w:t>
            </w:r>
          </w:p>
        </w:tc>
      </w:tr>
      <w:tr w:rsidR="00933D5E" w:rsidTr="00AA27B3">
        <w:tc>
          <w:tcPr>
            <w:tcW w:w="2407" w:type="dxa"/>
          </w:tcPr>
          <w:p w:rsidR="00933D5E" w:rsidRDefault="00933D5E"/>
        </w:tc>
        <w:tc>
          <w:tcPr>
            <w:tcW w:w="2407" w:type="dxa"/>
          </w:tcPr>
          <w:p w:rsidR="00933D5E" w:rsidRDefault="00933D5E"/>
        </w:tc>
        <w:tc>
          <w:tcPr>
            <w:tcW w:w="5387" w:type="dxa"/>
          </w:tcPr>
          <w:p w:rsidR="00933D5E" w:rsidRDefault="00933D5E"/>
        </w:tc>
      </w:tr>
      <w:tr w:rsidR="00AE4627" w:rsidTr="00AA27B3">
        <w:tc>
          <w:tcPr>
            <w:tcW w:w="2407" w:type="dxa"/>
          </w:tcPr>
          <w:p w:rsidR="00AE4627" w:rsidRDefault="00AE4627"/>
        </w:tc>
        <w:tc>
          <w:tcPr>
            <w:tcW w:w="2407" w:type="dxa"/>
          </w:tcPr>
          <w:p w:rsidR="00AE4627" w:rsidRDefault="00AE4627"/>
        </w:tc>
        <w:tc>
          <w:tcPr>
            <w:tcW w:w="5387" w:type="dxa"/>
          </w:tcPr>
          <w:p w:rsidR="00AE4627" w:rsidRDefault="00AE4627">
            <w:r>
              <w:t>Gastroscopio Pentax EG-2990i serie H140526</w:t>
            </w:r>
          </w:p>
        </w:tc>
      </w:tr>
      <w:tr w:rsidR="00AE4627" w:rsidTr="00AA27B3">
        <w:tc>
          <w:tcPr>
            <w:tcW w:w="2407" w:type="dxa"/>
          </w:tcPr>
          <w:p w:rsidR="00AE4627" w:rsidRDefault="00AE4627" w:rsidP="00AE4627"/>
        </w:tc>
        <w:tc>
          <w:tcPr>
            <w:tcW w:w="2407" w:type="dxa"/>
          </w:tcPr>
          <w:p w:rsidR="00AE4627" w:rsidRDefault="00AE4627" w:rsidP="00AE4627"/>
        </w:tc>
        <w:tc>
          <w:tcPr>
            <w:tcW w:w="5387" w:type="dxa"/>
          </w:tcPr>
          <w:p w:rsidR="00AE4627" w:rsidRDefault="00AE4627" w:rsidP="00AE4627">
            <w:r>
              <w:t>Gastroscopio Pentax EG-2990i serie H140536</w:t>
            </w:r>
          </w:p>
        </w:tc>
      </w:tr>
      <w:tr w:rsidR="00AE4627" w:rsidTr="00AA27B3">
        <w:tc>
          <w:tcPr>
            <w:tcW w:w="2407" w:type="dxa"/>
          </w:tcPr>
          <w:p w:rsidR="00AE4627" w:rsidRDefault="00AE4627" w:rsidP="00AE4627"/>
        </w:tc>
        <w:tc>
          <w:tcPr>
            <w:tcW w:w="2407" w:type="dxa"/>
          </w:tcPr>
          <w:p w:rsidR="00AE4627" w:rsidRDefault="00AE4627" w:rsidP="00AE4627"/>
        </w:tc>
        <w:tc>
          <w:tcPr>
            <w:tcW w:w="5387" w:type="dxa"/>
          </w:tcPr>
          <w:p w:rsidR="00AE4627" w:rsidRDefault="00AE4627" w:rsidP="00AE4627">
            <w:r>
              <w:t>Gastroscopio Pentax EG-2990i serie H140969</w:t>
            </w:r>
          </w:p>
        </w:tc>
      </w:tr>
      <w:tr w:rsidR="00BB2779" w:rsidTr="00AA27B3">
        <w:tc>
          <w:tcPr>
            <w:tcW w:w="2407" w:type="dxa"/>
          </w:tcPr>
          <w:p w:rsidR="00BB2779" w:rsidRDefault="00BB2779" w:rsidP="00AE4627"/>
        </w:tc>
        <w:tc>
          <w:tcPr>
            <w:tcW w:w="2407" w:type="dxa"/>
          </w:tcPr>
          <w:p w:rsidR="00BB2779" w:rsidRDefault="00BB2779" w:rsidP="00AE4627"/>
        </w:tc>
        <w:tc>
          <w:tcPr>
            <w:tcW w:w="5387" w:type="dxa"/>
          </w:tcPr>
          <w:p w:rsidR="00BB2779" w:rsidRDefault="00BB2779" w:rsidP="00AE4627"/>
        </w:tc>
      </w:tr>
      <w:tr w:rsidR="00BB2779" w:rsidTr="00AA27B3">
        <w:tc>
          <w:tcPr>
            <w:tcW w:w="2407" w:type="dxa"/>
          </w:tcPr>
          <w:p w:rsidR="00BB2779" w:rsidRPr="00DB3024" w:rsidRDefault="00BB2779" w:rsidP="00DB3024">
            <w:pPr>
              <w:jc w:val="center"/>
              <w:rPr>
                <w:b/>
              </w:rPr>
            </w:pPr>
            <w:r w:rsidRPr="00DB3024">
              <w:rPr>
                <w:b/>
              </w:rPr>
              <w:t>AOU di Cona</w:t>
            </w:r>
          </w:p>
        </w:tc>
        <w:tc>
          <w:tcPr>
            <w:tcW w:w="2407" w:type="dxa"/>
          </w:tcPr>
          <w:p w:rsidR="00BB2779" w:rsidRDefault="00BB2779" w:rsidP="00AE4627">
            <w:r>
              <w:t>Piastra operatoria blocco 21-22</w:t>
            </w:r>
          </w:p>
        </w:tc>
        <w:tc>
          <w:tcPr>
            <w:tcW w:w="5387" w:type="dxa"/>
          </w:tcPr>
          <w:p w:rsidR="00BB2779" w:rsidRDefault="00BB2779" w:rsidP="00AE4627"/>
        </w:tc>
      </w:tr>
      <w:tr w:rsidR="00E94040" w:rsidTr="00AA27B3">
        <w:tc>
          <w:tcPr>
            <w:tcW w:w="2407" w:type="dxa"/>
          </w:tcPr>
          <w:p w:rsidR="00E94040" w:rsidRPr="00DB3024" w:rsidRDefault="00E94040" w:rsidP="00E94040">
            <w:pPr>
              <w:jc w:val="center"/>
              <w:rPr>
                <w:b/>
              </w:rPr>
            </w:pPr>
          </w:p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 xml:space="preserve">n. 2 </w:t>
            </w:r>
            <w:proofErr w:type="spellStart"/>
            <w:r>
              <w:t>Fibroureteroscopio</w:t>
            </w:r>
            <w:proofErr w:type="spellEnd"/>
            <w:r>
              <w:t xml:space="preserve"> flessibile </w:t>
            </w:r>
            <w:proofErr w:type="spellStart"/>
            <w:r>
              <w:t>Storz</w:t>
            </w:r>
            <w:proofErr w:type="spellEnd"/>
            <w:r>
              <w:t xml:space="preserve"> X2-11278A1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>
            <w:r>
              <w:t>Rianimazione ospedaliera</w:t>
            </w:r>
          </w:p>
        </w:tc>
        <w:tc>
          <w:tcPr>
            <w:tcW w:w="5387" w:type="dxa"/>
          </w:tcPr>
          <w:p w:rsidR="00E94040" w:rsidRDefault="00E94040" w:rsidP="00E94040"/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Broncoscopio Pentax –FI-16RBS-serie H111402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Broncoscopio Pentax –FI-16RBS-serie H111550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Broncoscopio Pentax –FI-15BS G 112580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Broncoscopio Pentax –FI-15BS serie G112513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Broncoscopio Pentax –FI-15BS serie H111696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Broncoscopio Pentax –FI-15BS G112577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Broncoscopio Pentax –FB 15P serie A01634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Broncoscopio Pentax 15BS G112569</w:t>
            </w:r>
          </w:p>
        </w:tc>
      </w:tr>
      <w:tr w:rsidR="00E94040" w:rsidTr="00AA27B3">
        <w:tc>
          <w:tcPr>
            <w:tcW w:w="2407" w:type="dxa"/>
          </w:tcPr>
          <w:p w:rsidR="00E94040" w:rsidRPr="00B0569B" w:rsidRDefault="00E94040" w:rsidP="00E94040">
            <w:pPr>
              <w:jc w:val="center"/>
              <w:rPr>
                <w:b/>
              </w:rPr>
            </w:pPr>
            <w:r w:rsidRPr="00B0569B">
              <w:rPr>
                <w:b/>
              </w:rPr>
              <w:t>AUSL</w:t>
            </w:r>
          </w:p>
          <w:p w:rsidR="00E94040" w:rsidRDefault="00E94040" w:rsidP="00E94040">
            <w:pPr>
              <w:jc w:val="center"/>
            </w:pPr>
            <w:r w:rsidRPr="00B0569B">
              <w:rPr>
                <w:b/>
              </w:rPr>
              <w:t>Ospedale Delta</w:t>
            </w:r>
          </w:p>
        </w:tc>
        <w:tc>
          <w:tcPr>
            <w:tcW w:w="2407" w:type="dxa"/>
          </w:tcPr>
          <w:p w:rsidR="00E94040" w:rsidRDefault="00E94040" w:rsidP="00E94040">
            <w:r>
              <w:t xml:space="preserve">Servizio endoscopia </w:t>
            </w:r>
          </w:p>
          <w:p w:rsidR="00E94040" w:rsidRDefault="00E94040" w:rsidP="00E94040">
            <w:r>
              <w:t xml:space="preserve">Piano terra </w:t>
            </w:r>
          </w:p>
          <w:p w:rsidR="00E94040" w:rsidRDefault="00E94040" w:rsidP="00E94040">
            <w:r>
              <w:t xml:space="preserve">stanza 0.25 e 0.25 </w:t>
            </w:r>
          </w:p>
        </w:tc>
        <w:tc>
          <w:tcPr>
            <w:tcW w:w="5387" w:type="dxa"/>
          </w:tcPr>
          <w:p w:rsidR="00E94040" w:rsidRDefault="00E94040" w:rsidP="00E94040"/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Gastroscopio Olympus GIF-H185 serie</w:t>
            </w:r>
            <w:r>
              <w:t xml:space="preserve"> N2400531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Gastroscopio Olympus GIF-H185 serie</w:t>
            </w:r>
            <w:r>
              <w:t>N2511561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Gastroscopio Olympus GIF-H185 serie</w:t>
            </w:r>
            <w:r>
              <w:t xml:space="preserve"> N2611717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Gastroscopio Olympus GIF-H185 serie</w:t>
            </w:r>
            <w:r>
              <w:t xml:space="preserve"> N2722565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Gastroscopio Olympus GIF-H185 serie</w:t>
            </w:r>
            <w:r>
              <w:t xml:space="preserve"> N 2722571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Gastroscopio Olympus GIF-H185 serie N2400532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>
            <w:proofErr w:type="spellStart"/>
            <w:r>
              <w:t>Descr</w:t>
            </w:r>
            <w:proofErr w:type="spellEnd"/>
            <w:r>
              <w:t>. Presidio</w:t>
            </w:r>
          </w:p>
        </w:tc>
        <w:tc>
          <w:tcPr>
            <w:tcW w:w="2407" w:type="dxa"/>
          </w:tcPr>
          <w:p w:rsidR="00E94040" w:rsidRDefault="00E94040" w:rsidP="00E94040">
            <w:proofErr w:type="spellStart"/>
            <w:r>
              <w:t>Descr</w:t>
            </w:r>
            <w:proofErr w:type="spellEnd"/>
            <w:r>
              <w:t xml:space="preserve">. Ubicazione </w:t>
            </w:r>
          </w:p>
        </w:tc>
        <w:tc>
          <w:tcPr>
            <w:tcW w:w="5387" w:type="dxa"/>
          </w:tcPr>
          <w:p w:rsidR="00E94040" w:rsidRDefault="00E94040" w:rsidP="00E94040">
            <w:r>
              <w:t>DESC. Modello</w:t>
            </w:r>
          </w:p>
        </w:tc>
      </w:tr>
      <w:tr w:rsidR="00E94040" w:rsidTr="00AA27B3">
        <w:tc>
          <w:tcPr>
            <w:tcW w:w="2407" w:type="dxa"/>
          </w:tcPr>
          <w:p w:rsidR="00E94040" w:rsidRPr="00B0569B" w:rsidRDefault="00E94040" w:rsidP="00E94040">
            <w:pPr>
              <w:jc w:val="center"/>
              <w:rPr>
                <w:b/>
              </w:rPr>
            </w:pPr>
            <w:r w:rsidRPr="00B0569B">
              <w:rPr>
                <w:b/>
              </w:rPr>
              <w:t>AUSL</w:t>
            </w:r>
          </w:p>
          <w:p w:rsidR="00E94040" w:rsidRDefault="00E94040" w:rsidP="00E94040">
            <w:pPr>
              <w:jc w:val="center"/>
            </w:pPr>
            <w:r w:rsidRPr="00B0569B">
              <w:rPr>
                <w:b/>
              </w:rPr>
              <w:t>Ospedale Delta</w:t>
            </w:r>
          </w:p>
        </w:tc>
        <w:tc>
          <w:tcPr>
            <w:tcW w:w="2407" w:type="dxa"/>
          </w:tcPr>
          <w:p w:rsidR="00E94040" w:rsidRDefault="00E94040" w:rsidP="00E94040">
            <w:r>
              <w:t xml:space="preserve">Servizio endoscopia </w:t>
            </w:r>
          </w:p>
          <w:p w:rsidR="00E94040" w:rsidRDefault="00E94040" w:rsidP="00E94040">
            <w:r>
              <w:t xml:space="preserve">Piano terra </w:t>
            </w:r>
          </w:p>
          <w:p w:rsidR="00E94040" w:rsidRDefault="00E94040" w:rsidP="00E94040">
            <w:r>
              <w:t xml:space="preserve">stanza 0.25 e 0.25 </w:t>
            </w:r>
          </w:p>
        </w:tc>
        <w:tc>
          <w:tcPr>
            <w:tcW w:w="5387" w:type="dxa"/>
          </w:tcPr>
          <w:p w:rsidR="00E94040" w:rsidRDefault="00E94040" w:rsidP="00E94040"/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Colonscopio Olympus  CF-H185L serie N 2400279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Colonscopio Olympus  CF-H185L</w:t>
            </w:r>
            <w:r>
              <w:t xml:space="preserve"> serie N 2400267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Colonscopio Olympus  CF-H185L</w:t>
            </w:r>
            <w:r>
              <w:t xml:space="preserve"> serie N 2400269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Colonscopio Olympus  CF-H185L</w:t>
            </w:r>
            <w:r>
              <w:t xml:space="preserve"> serie N 2500684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Colonscopio Olympus  CF-H185L</w:t>
            </w:r>
            <w:r>
              <w:t xml:space="preserve"> serie N 2721214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E94040" w:rsidP="00E94040">
            <w:r>
              <w:t>Colonscopio Olympus  CF-H185L</w:t>
            </w:r>
            <w:r>
              <w:t xml:space="preserve"> serie N 2721215</w:t>
            </w:r>
          </w:p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>
            <w:r>
              <w:t>Blocco operatorio</w:t>
            </w:r>
          </w:p>
          <w:p w:rsidR="00E94040" w:rsidRDefault="00E94040" w:rsidP="00E94040">
            <w:r>
              <w:t>1^ Piano  stanza 1.139</w:t>
            </w:r>
          </w:p>
        </w:tc>
        <w:tc>
          <w:tcPr>
            <w:tcW w:w="5387" w:type="dxa"/>
          </w:tcPr>
          <w:p w:rsidR="00E94040" w:rsidRDefault="00E94040" w:rsidP="00E94040"/>
        </w:tc>
      </w:tr>
      <w:tr w:rsidR="00E94040" w:rsidTr="00AA27B3">
        <w:tc>
          <w:tcPr>
            <w:tcW w:w="2407" w:type="dxa"/>
          </w:tcPr>
          <w:p w:rsidR="00E94040" w:rsidRDefault="00E94040" w:rsidP="00E94040"/>
        </w:tc>
        <w:tc>
          <w:tcPr>
            <w:tcW w:w="2407" w:type="dxa"/>
          </w:tcPr>
          <w:p w:rsidR="00E94040" w:rsidRDefault="00E94040" w:rsidP="00E94040"/>
        </w:tc>
        <w:tc>
          <w:tcPr>
            <w:tcW w:w="5387" w:type="dxa"/>
          </w:tcPr>
          <w:p w:rsidR="00E94040" w:rsidRDefault="005E1CCA" w:rsidP="00E94040">
            <w:r>
              <w:t>Fibroscopio per intubazione flessibile</w:t>
            </w:r>
          </w:p>
          <w:p w:rsidR="005E1CCA" w:rsidRDefault="005E1CCA" w:rsidP="00E94040">
            <w:r>
              <w:t>Pentax  FI-16 BS –G111163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r>
              <w:t>Fibroscopio per intubazione flessibile</w:t>
            </w:r>
          </w:p>
          <w:p w:rsidR="005E1CCA" w:rsidRDefault="005E1CCA" w:rsidP="005E1CCA">
            <w:r>
              <w:t xml:space="preserve">Pentax </w:t>
            </w:r>
            <w:r>
              <w:t xml:space="preserve"> FI-10RBS-G110938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r>
              <w:t>Fibroscopio per intubazione flessibile</w:t>
            </w:r>
          </w:p>
          <w:p w:rsidR="005E1CCA" w:rsidRDefault="005E1CCA" w:rsidP="005E1CCA">
            <w:r>
              <w:t xml:space="preserve">Pentax </w:t>
            </w:r>
            <w:r>
              <w:t xml:space="preserve"> FI-10RBS-H111132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proofErr w:type="spellStart"/>
            <w:r>
              <w:t>Fibroureteroscopio</w:t>
            </w:r>
            <w:proofErr w:type="spellEnd"/>
            <w:r>
              <w:t xml:space="preserve"> flessibile</w:t>
            </w:r>
          </w:p>
          <w:p w:rsidR="005E1CCA" w:rsidRDefault="005E1CCA" w:rsidP="005E1CCA">
            <w:proofErr w:type="spellStart"/>
            <w:r>
              <w:t>Storz</w:t>
            </w:r>
            <w:proofErr w:type="spellEnd"/>
            <w:r>
              <w:t xml:space="preserve"> 11278A1-2177040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proofErr w:type="spellStart"/>
            <w:r>
              <w:t>Fibroureteroscopio</w:t>
            </w:r>
            <w:proofErr w:type="spellEnd"/>
            <w:r>
              <w:t xml:space="preserve"> flessibile</w:t>
            </w:r>
          </w:p>
          <w:p w:rsidR="005E1CCA" w:rsidRDefault="005E1CCA" w:rsidP="005E1CCA">
            <w:proofErr w:type="spellStart"/>
            <w:r>
              <w:t>Wolf</w:t>
            </w:r>
            <w:proofErr w:type="spellEnd"/>
            <w:r>
              <w:t xml:space="preserve"> Richard  735510711 BOA </w:t>
            </w:r>
            <w:proofErr w:type="spellStart"/>
            <w:r>
              <w:t>vision</w:t>
            </w:r>
            <w:proofErr w:type="spellEnd"/>
            <w:r>
              <w:t xml:space="preserve"> URS flessibile EF HD  serie 5000360364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proofErr w:type="spellStart"/>
            <w:r>
              <w:t>Fibroureteroscopio</w:t>
            </w:r>
            <w:proofErr w:type="spellEnd"/>
            <w:r>
              <w:t xml:space="preserve"> flessibile</w:t>
            </w:r>
          </w:p>
          <w:p w:rsidR="005E1CCA" w:rsidRDefault="005E1CCA" w:rsidP="005E1CCA">
            <w:proofErr w:type="spellStart"/>
            <w:r>
              <w:t>Wolf</w:t>
            </w:r>
            <w:proofErr w:type="spellEnd"/>
            <w:r>
              <w:t xml:space="preserve"> Richard  7356</w:t>
            </w:r>
            <w:r>
              <w:t>10711</w:t>
            </w:r>
            <w:r>
              <w:t xml:space="preserve"> cobra </w:t>
            </w:r>
            <w:proofErr w:type="spellStart"/>
            <w:r>
              <w:t>vision</w:t>
            </w:r>
            <w:proofErr w:type="spellEnd"/>
            <w:r>
              <w:t xml:space="preserve"> URS </w:t>
            </w:r>
            <w:r w:rsidR="00E43C17">
              <w:t xml:space="preserve"> serie 1100726902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proofErr w:type="spellStart"/>
            <w:r>
              <w:t>Fibroureteroscopio</w:t>
            </w:r>
            <w:proofErr w:type="spellEnd"/>
            <w:r>
              <w:t xml:space="preserve"> flessibile</w:t>
            </w:r>
          </w:p>
          <w:p w:rsidR="00E43C17" w:rsidRDefault="00E43C17" w:rsidP="005E1CCA">
            <w:proofErr w:type="spellStart"/>
            <w:r>
              <w:t>Wolf</w:t>
            </w:r>
            <w:proofErr w:type="spellEnd"/>
            <w:r>
              <w:t xml:space="preserve"> </w:t>
            </w:r>
            <w:proofErr w:type="gramStart"/>
            <w:r>
              <w:t>Richard  73551076</w:t>
            </w:r>
            <w:proofErr w:type="gramEnd"/>
            <w:r>
              <w:t xml:space="preserve"> </w:t>
            </w:r>
            <w:r>
              <w:t xml:space="preserve">BOA </w:t>
            </w:r>
            <w:proofErr w:type="spellStart"/>
            <w:r>
              <w:t>vision</w:t>
            </w:r>
            <w:proofErr w:type="spellEnd"/>
            <w:r>
              <w:t xml:space="preserve"> URS flessibile EF HD  </w:t>
            </w:r>
          </w:p>
          <w:p w:rsidR="00E43C17" w:rsidRDefault="00E43C17" w:rsidP="005E1CCA">
            <w:r>
              <w:t>1100860308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proofErr w:type="spellStart"/>
            <w:r>
              <w:t>Fibroureteroscopio</w:t>
            </w:r>
            <w:proofErr w:type="spellEnd"/>
            <w:r>
              <w:t xml:space="preserve"> flessibile</w:t>
            </w:r>
          </w:p>
          <w:p w:rsidR="00E43C17" w:rsidRDefault="00E43C17" w:rsidP="005E1CCA">
            <w:proofErr w:type="spellStart"/>
            <w:r>
              <w:t>Wolf</w:t>
            </w:r>
            <w:proofErr w:type="spellEnd"/>
            <w:r>
              <w:t xml:space="preserve"> </w:t>
            </w:r>
            <w:proofErr w:type="gramStart"/>
            <w:r>
              <w:t>Richard  73551076</w:t>
            </w:r>
            <w:proofErr w:type="gramEnd"/>
            <w:r>
              <w:t xml:space="preserve"> BOA </w:t>
            </w:r>
            <w:proofErr w:type="spellStart"/>
            <w:r>
              <w:t>vision</w:t>
            </w:r>
            <w:proofErr w:type="spellEnd"/>
            <w:r>
              <w:t xml:space="preserve"> URS flessibile EF</w:t>
            </w:r>
          </w:p>
          <w:p w:rsidR="00E43C17" w:rsidRDefault="00E43C17" w:rsidP="005E1CCA">
            <w:r>
              <w:t>110778385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proofErr w:type="spellStart"/>
            <w:r>
              <w:t>Fibroureteroscopio</w:t>
            </w:r>
            <w:proofErr w:type="spellEnd"/>
            <w:r>
              <w:t xml:space="preserve"> flessibile</w:t>
            </w:r>
          </w:p>
          <w:p w:rsidR="00E43C17" w:rsidRDefault="00E43C17" w:rsidP="005E1CCA">
            <w:r>
              <w:t xml:space="preserve"> </w:t>
            </w:r>
            <w:proofErr w:type="spellStart"/>
            <w:r>
              <w:t>Wolf</w:t>
            </w:r>
            <w:proofErr w:type="spellEnd"/>
            <w:r>
              <w:t xml:space="preserve"> Richard GMBH 7305.006 -1101091896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proofErr w:type="spellStart"/>
            <w:r>
              <w:t>Fibroureteroscopio</w:t>
            </w:r>
            <w:proofErr w:type="spellEnd"/>
            <w:r>
              <w:t xml:space="preserve"> flessibile</w:t>
            </w:r>
          </w:p>
          <w:p w:rsidR="00E43C17" w:rsidRDefault="00E43C17" w:rsidP="005E1CCA">
            <w:proofErr w:type="spellStart"/>
            <w:r>
              <w:t>Wolf</w:t>
            </w:r>
            <w:proofErr w:type="spellEnd"/>
            <w:r>
              <w:t xml:space="preserve"> Richard GMBH 7305.006</w:t>
            </w:r>
            <w:r w:rsidR="001C2564">
              <w:t>-1101094183</w:t>
            </w:r>
          </w:p>
        </w:tc>
      </w:tr>
      <w:tr w:rsidR="005E1CCA" w:rsidTr="00AA27B3">
        <w:tc>
          <w:tcPr>
            <w:tcW w:w="2407" w:type="dxa"/>
          </w:tcPr>
          <w:p w:rsidR="005E1CCA" w:rsidRDefault="005E1CCA" w:rsidP="005E1CCA"/>
        </w:tc>
        <w:tc>
          <w:tcPr>
            <w:tcW w:w="2407" w:type="dxa"/>
          </w:tcPr>
          <w:p w:rsidR="005E1CCA" w:rsidRDefault="005E1CCA" w:rsidP="005E1CCA"/>
        </w:tc>
        <w:tc>
          <w:tcPr>
            <w:tcW w:w="5387" w:type="dxa"/>
          </w:tcPr>
          <w:p w:rsidR="005E1CCA" w:rsidRDefault="005E1CCA" w:rsidP="005E1CCA">
            <w:proofErr w:type="spellStart"/>
            <w:proofErr w:type="gramStart"/>
            <w:r>
              <w:t>F</w:t>
            </w:r>
            <w:r w:rsidR="001C2564">
              <w:t>ibrocistoscopio</w:t>
            </w:r>
            <w:proofErr w:type="spellEnd"/>
            <w:r w:rsidR="001C2564">
              <w:t xml:space="preserve"> </w:t>
            </w:r>
            <w:r>
              <w:t xml:space="preserve"> flessibile</w:t>
            </w:r>
            <w:proofErr w:type="gramEnd"/>
          </w:p>
          <w:p w:rsidR="001C2564" w:rsidRDefault="001C2564" w:rsidP="005E1CCA">
            <w:proofErr w:type="spellStart"/>
            <w:r>
              <w:t>Storz</w:t>
            </w:r>
            <w:proofErr w:type="spellEnd"/>
            <w:r>
              <w:t xml:space="preserve">  11272C1-2215145</w:t>
            </w:r>
          </w:p>
        </w:tc>
      </w:tr>
    </w:tbl>
    <w:p w:rsidR="00AA27B3" w:rsidRDefault="00AA27B3">
      <w:bookmarkStart w:id="0" w:name="_GoBack"/>
      <w:bookmarkEnd w:id="0"/>
    </w:p>
    <w:sectPr w:rsidR="00AA27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7B3"/>
    <w:rsid w:val="000B18D9"/>
    <w:rsid w:val="001C2564"/>
    <w:rsid w:val="005D1A31"/>
    <w:rsid w:val="005E1CCA"/>
    <w:rsid w:val="006A0ECA"/>
    <w:rsid w:val="00806E58"/>
    <w:rsid w:val="00933D5E"/>
    <w:rsid w:val="00AA27B3"/>
    <w:rsid w:val="00AE4627"/>
    <w:rsid w:val="00B0569B"/>
    <w:rsid w:val="00BB2779"/>
    <w:rsid w:val="00DB3024"/>
    <w:rsid w:val="00E43C17"/>
    <w:rsid w:val="00E85A07"/>
    <w:rsid w:val="00E9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0E2B5"/>
  <w15:chartTrackingRefBased/>
  <w15:docId w15:val="{19CE753D-6CE0-43A3-AF39-4BD50B6E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A2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Endoscopia Digestiva PC2</dc:creator>
  <cp:keywords/>
  <dc:description/>
  <cp:lastModifiedBy>Viviana Maria Cifalà</cp:lastModifiedBy>
  <cp:revision>12</cp:revision>
  <dcterms:created xsi:type="dcterms:W3CDTF">2026-03-05T10:43:00Z</dcterms:created>
  <dcterms:modified xsi:type="dcterms:W3CDTF">2026-03-05T14:07:00Z</dcterms:modified>
</cp:coreProperties>
</file>